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681" w:rsidRPr="00794681" w:rsidRDefault="00794681" w:rsidP="00794681">
      <w:pPr>
        <w:rPr>
          <w:b/>
          <w:color w:val="FF0000"/>
          <w:sz w:val="40"/>
          <w:szCs w:val="40"/>
        </w:rPr>
      </w:pPr>
      <w:r w:rsidRPr="00794681">
        <w:rPr>
          <w:b/>
          <w:color w:val="FF0000"/>
          <w:sz w:val="40"/>
          <w:szCs w:val="40"/>
        </w:rPr>
        <w:t>*Please answer these 4 questions</w:t>
      </w:r>
    </w:p>
    <w:p w:rsidR="00794681" w:rsidRDefault="00794681" w:rsidP="00794681">
      <w:r>
        <w:t xml:space="preserve">    How do the various sources compare in their coverage of the case? In what ways do they describe it similarly? In what ways do they differ in their descriptions?</w:t>
      </w:r>
    </w:p>
    <w:p w:rsidR="00794681" w:rsidRDefault="00794681" w:rsidP="00794681"/>
    <w:p w:rsidR="00794681" w:rsidRDefault="00794681" w:rsidP="00794681">
      <w:r>
        <w:t xml:space="preserve">    What are the major themes by source? Compare / contrast by source.</w:t>
      </w:r>
    </w:p>
    <w:p w:rsidR="00794681" w:rsidRDefault="00794681" w:rsidP="00794681"/>
    <w:p w:rsidR="00794681" w:rsidRDefault="00794681" w:rsidP="00794681">
      <w:r>
        <w:t xml:space="preserve">    How does the context offered in the stories align to what you learned this week about the broader topic (medical murder or domestic/international terrorism)? How is it similar and/or different?</w:t>
      </w:r>
    </w:p>
    <w:p w:rsidR="00794681" w:rsidRDefault="00794681" w:rsidP="00794681"/>
    <w:p w:rsidR="00794681" w:rsidRDefault="00794681" w:rsidP="00794681">
      <w:r>
        <w:t xml:space="preserve">    What impact might the way in which these articles are framed have on the audience's understanding about the broader topic?</w:t>
      </w:r>
    </w:p>
    <w:p w:rsidR="00794681" w:rsidRDefault="00794681" w:rsidP="00794681"/>
    <w:p w:rsidR="00794681" w:rsidRDefault="00794681" w:rsidP="00794681">
      <w:r>
        <w:t xml:space="preserve">    What impact might the way in which these articles are framed have on policy responses? What are the proposed solutions, if any, to address this form of homicide? If none are offered by the news stories, what would you suggest would be a reasonable response based on the material you have learned this week?</w:t>
      </w:r>
    </w:p>
    <w:p w:rsidR="00794681" w:rsidRPr="00794681" w:rsidRDefault="00794681" w:rsidP="00794681">
      <w:pPr>
        <w:rPr>
          <w:b/>
          <w:color w:val="FF0000"/>
          <w:u w:val="single"/>
        </w:rPr>
      </w:pPr>
      <w:r w:rsidRPr="00794681">
        <w:rPr>
          <w:b/>
          <w:color w:val="FF0000"/>
          <w:u w:val="single"/>
        </w:rPr>
        <w:t>ACCEPTABLE SOURCES</w:t>
      </w:r>
    </w:p>
    <w:p w:rsidR="00794681" w:rsidRDefault="00794681" w:rsidP="00794681">
      <w:r>
        <w:t xml:space="preserve">    The New York Times</w:t>
      </w:r>
    </w:p>
    <w:p w:rsidR="00794681" w:rsidRDefault="00794681" w:rsidP="00794681">
      <w:r>
        <w:t xml:space="preserve">    The Washington Post</w:t>
      </w:r>
    </w:p>
    <w:p w:rsidR="00794681" w:rsidRDefault="00794681" w:rsidP="00794681">
      <w:r>
        <w:t xml:space="preserve">    The Wall Street Journal</w:t>
      </w:r>
    </w:p>
    <w:p w:rsidR="00794681" w:rsidRDefault="00794681" w:rsidP="00794681">
      <w:r>
        <w:t xml:space="preserve">    CNN</w:t>
      </w:r>
    </w:p>
    <w:p w:rsidR="00794681" w:rsidRDefault="00794681" w:rsidP="00794681">
      <w:r>
        <w:t xml:space="preserve">    Fox News</w:t>
      </w:r>
    </w:p>
    <w:p w:rsidR="00794681" w:rsidRDefault="00794681" w:rsidP="00794681">
      <w:r>
        <w:t xml:space="preserve">    MSNBC</w:t>
      </w:r>
    </w:p>
    <w:p w:rsidR="00794681" w:rsidRDefault="00794681" w:rsidP="00794681">
      <w:r>
        <w:t xml:space="preserve">    ABC News</w:t>
      </w:r>
    </w:p>
    <w:p w:rsidR="00794681" w:rsidRDefault="00794681" w:rsidP="00794681">
      <w:r>
        <w:t xml:space="preserve">    CBS News</w:t>
      </w:r>
    </w:p>
    <w:p w:rsidR="00794681" w:rsidRDefault="00794681" w:rsidP="00794681">
      <w:r>
        <w:t xml:space="preserve">    NBC News</w:t>
      </w:r>
    </w:p>
    <w:p w:rsidR="00794681" w:rsidRDefault="00794681" w:rsidP="00794681">
      <w:r>
        <w:t xml:space="preserve">    Associated Press (NOTE: Check the byline of the story. Many papers reprint stories written by AP so those are okay to use)</w:t>
      </w:r>
    </w:p>
    <w:p w:rsidR="00794681" w:rsidRDefault="00794681" w:rsidP="00794681">
      <w:r>
        <w:t xml:space="preserve">    Reuters (NOTE: Check the byline of the story. Many papers reprint stories written by Reuters so those are okay to use)</w:t>
      </w:r>
    </w:p>
    <w:p w:rsidR="00794681" w:rsidRDefault="00794681" w:rsidP="00794681">
      <w:r>
        <w:t xml:space="preserve">    The Chicago Tribune</w:t>
      </w:r>
    </w:p>
    <w:p w:rsidR="00794681" w:rsidRDefault="00794681" w:rsidP="00794681">
      <w:r>
        <w:lastRenderedPageBreak/>
        <w:t xml:space="preserve">    The Chicago Sun-Times</w:t>
      </w:r>
    </w:p>
    <w:p w:rsidR="00794681" w:rsidRDefault="00794681" w:rsidP="00794681">
      <w:r>
        <w:t xml:space="preserve">    The Los Angeles Times</w:t>
      </w:r>
    </w:p>
    <w:p w:rsidR="00794681" w:rsidRDefault="00794681" w:rsidP="00794681">
      <w:r>
        <w:t xml:space="preserve">    The Orlando Sentinel</w:t>
      </w:r>
    </w:p>
    <w:p w:rsidR="00794681" w:rsidRDefault="00794681" w:rsidP="00794681">
      <w:r>
        <w:t xml:space="preserve">    The Miami Herald</w:t>
      </w:r>
    </w:p>
    <w:p w:rsidR="00794681" w:rsidRDefault="00794681" w:rsidP="00794681">
      <w:r>
        <w:t xml:space="preserve">    The South Florida Sun-Sentinel</w:t>
      </w:r>
    </w:p>
    <w:p w:rsidR="00794681" w:rsidRDefault="00794681" w:rsidP="00794681">
      <w:r>
        <w:t xml:space="preserve">    The Denver Post</w:t>
      </w:r>
    </w:p>
    <w:p w:rsidR="00794681" w:rsidRDefault="00794681" w:rsidP="00794681">
      <w:r>
        <w:t xml:space="preserve">    The Baltimore Sun</w:t>
      </w:r>
    </w:p>
    <w:p w:rsidR="00794681" w:rsidRDefault="00794681" w:rsidP="00794681">
      <w:r>
        <w:t xml:space="preserve">    The Austin-American Statesman</w:t>
      </w:r>
    </w:p>
    <w:p w:rsidR="00794681" w:rsidRDefault="00794681" w:rsidP="00794681">
      <w:r>
        <w:t xml:space="preserve">    The San Francisco Chronicle</w:t>
      </w:r>
    </w:p>
    <w:p w:rsidR="00794681" w:rsidRDefault="00794681" w:rsidP="00794681">
      <w:r>
        <w:t xml:space="preserve">    BBC</w:t>
      </w:r>
    </w:p>
    <w:p w:rsidR="00794681" w:rsidRDefault="00794681" w:rsidP="00794681">
      <w:r>
        <w:t xml:space="preserve">    The Guardian</w:t>
      </w:r>
    </w:p>
    <w:p w:rsidR="00794681" w:rsidRDefault="00794681" w:rsidP="00794681">
      <w:r>
        <w:t xml:space="preserve">    Al Jazeera</w:t>
      </w:r>
    </w:p>
    <w:p w:rsidR="00794681" w:rsidRPr="00794681" w:rsidRDefault="00794681" w:rsidP="00794681">
      <w:pPr>
        <w:rPr>
          <w:color w:val="FF0000"/>
          <w:u w:val="single"/>
        </w:rPr>
      </w:pPr>
      <w:r w:rsidRPr="00794681">
        <w:rPr>
          <w:color w:val="FF0000"/>
          <w:u w:val="single"/>
        </w:rPr>
        <w:t>NOT ACCEPTABLE SOURCES</w:t>
      </w:r>
    </w:p>
    <w:p w:rsidR="00794681" w:rsidRDefault="00794681" w:rsidP="00794681">
      <w:r>
        <w:t xml:space="preserve">    Breitbart News</w:t>
      </w:r>
    </w:p>
    <w:p w:rsidR="00794681" w:rsidRDefault="00794681" w:rsidP="00794681">
      <w:r>
        <w:t xml:space="preserve">    </w:t>
      </w:r>
      <w:proofErr w:type="spellStart"/>
      <w:r>
        <w:t>Druge</w:t>
      </w:r>
      <w:proofErr w:type="spellEnd"/>
      <w:r>
        <w:t xml:space="preserve"> Report</w:t>
      </w:r>
    </w:p>
    <w:p w:rsidR="00794681" w:rsidRDefault="00794681" w:rsidP="00794681">
      <w:r>
        <w:t xml:space="preserve">    The New York Daily News (or similar papers)</w:t>
      </w:r>
    </w:p>
    <w:p w:rsidR="00794681" w:rsidRDefault="00794681" w:rsidP="00794681">
      <w:r>
        <w:t xml:space="preserve">    Anything with "blog" in the URL</w:t>
      </w:r>
    </w:p>
    <w:p w:rsidR="00794681" w:rsidRDefault="00794681" w:rsidP="00794681">
      <w:r>
        <w:t xml:space="preserve">    Opinion or editorial articles (use hard news stories only)</w:t>
      </w:r>
    </w:p>
    <w:p w:rsidR="00794681" w:rsidRDefault="00794681" w:rsidP="00794681">
      <w:r>
        <w:t xml:space="preserve">    Web-based news sources (e.g., Yahoo News, AOL News)</w:t>
      </w:r>
    </w:p>
    <w:p w:rsidR="00794681" w:rsidRDefault="00794681" w:rsidP="00794681">
      <w:r>
        <w:t xml:space="preserve">    Personal blogs or websites</w:t>
      </w:r>
    </w:p>
    <w:p w:rsidR="00D303BC" w:rsidRDefault="00794681" w:rsidP="00794681">
      <w:pPr>
        <w:rPr>
          <w:color w:val="FF0000"/>
          <w:u w:val="single"/>
        </w:rPr>
      </w:pPr>
      <w:r w:rsidRPr="00794681">
        <w:rPr>
          <w:color w:val="FF0000"/>
          <w:u w:val="single"/>
        </w:rPr>
        <w:t xml:space="preserve">*Professor's feedback from the last assignment </w:t>
      </w:r>
    </w:p>
    <w:p w:rsidR="00794681" w:rsidRPr="00794681" w:rsidRDefault="00794681" w:rsidP="00794681">
      <w:r w:rsidRPr="00794681">
        <w:t>This is good - I did leave you some notes on your document about areas for improvement. Additionally, you spend a lot of time summarizing the articles; more time, however, should be spent on analyzing the coverage rather than just summarizing it. Work to integrate the summary of coverage more so that it is synthesized, which also will help to reduce the redundancy of reporting facts about the case.</w:t>
      </w:r>
      <w:bookmarkStart w:id="0" w:name="_GoBack"/>
      <w:bookmarkEnd w:id="0"/>
    </w:p>
    <w:sectPr w:rsidR="00794681" w:rsidRPr="00794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681"/>
    <w:rsid w:val="00794681"/>
    <w:rsid w:val="00D303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EB2AA"/>
  <w15:chartTrackingRefBased/>
  <w15:docId w15:val="{36451CA7-2066-4EBD-8987-77D1D6879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Jefferson County</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Shaundrea LaFleur</dc:creator>
  <cp:keywords/>
  <dc:description/>
  <cp:lastModifiedBy>Shaundrea LaFleur</cp:lastModifiedBy>
  <cp:revision>1</cp:revision>
  <dcterms:created xsi:type="dcterms:W3CDTF">2020-04-13T20:42:00Z</dcterms:created>
  <dcterms:modified xsi:type="dcterms:W3CDTF">2020-04-13T20:47:00Z</dcterms:modified>
</cp:coreProperties>
</file>